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6B" w:rsidRDefault="006B2A3F">
      <w:r>
        <w:t>Test  ENYZYMY</w:t>
      </w:r>
    </w:p>
    <w:p w:rsidR="006B2A3F" w:rsidRDefault="006B2A3F"/>
    <w:p w:rsidR="008E5C55" w:rsidRDefault="008E5C55" w:rsidP="008E5C55">
      <w:pPr>
        <w:pStyle w:val="Odstavecseseznamem"/>
        <w:numPr>
          <w:ilvl w:val="0"/>
          <w:numId w:val="1"/>
        </w:numPr>
      </w:pPr>
      <w:r>
        <w:t xml:space="preserve">Vysvětli pojem </w:t>
      </w:r>
      <w:r w:rsidRPr="008E5C55">
        <w:rPr>
          <w:b/>
        </w:rPr>
        <w:t>alosterická inhibice</w:t>
      </w:r>
      <w:r>
        <w:t>:</w:t>
      </w:r>
    </w:p>
    <w:p w:rsidR="008E5C55" w:rsidRDefault="008E5C55" w:rsidP="008E5C55"/>
    <w:p w:rsidR="006B2A3F" w:rsidRDefault="006B2A3F" w:rsidP="006B2A3F">
      <w:pPr>
        <w:pStyle w:val="Odstavecseseznamem"/>
        <w:numPr>
          <w:ilvl w:val="0"/>
          <w:numId w:val="1"/>
        </w:numPr>
      </w:pPr>
      <w:r>
        <w:t xml:space="preserve">U </w:t>
      </w:r>
      <w:proofErr w:type="gramStart"/>
      <w:r>
        <w:t>následující</w:t>
      </w:r>
      <w:r w:rsidR="008E5C55">
        <w:t xml:space="preserve">ch </w:t>
      </w:r>
      <w:r>
        <w:t xml:space="preserve"> výroků</w:t>
      </w:r>
      <w:proofErr w:type="gramEnd"/>
      <w:r>
        <w:t xml:space="preserve"> </w:t>
      </w:r>
      <w:r w:rsidRPr="00DB1D47">
        <w:rPr>
          <w:b/>
        </w:rPr>
        <w:t xml:space="preserve">rozhodni </w:t>
      </w:r>
      <w:r>
        <w:t xml:space="preserve">o jejich pravdivosti (ANO/NE). Nepravdivé výroky </w:t>
      </w:r>
      <w:r w:rsidRPr="00DB1D47">
        <w:rPr>
          <w:b/>
        </w:rPr>
        <w:t>oprav</w:t>
      </w:r>
      <w:r>
        <w:t xml:space="preserve"> tak, aby pravdivé byly:</w:t>
      </w:r>
    </w:p>
    <w:p w:rsidR="006B2A3F" w:rsidRDefault="006B2A3F" w:rsidP="008E5C55">
      <w:pPr>
        <w:spacing w:line="360" w:lineRule="auto"/>
        <w:jc w:val="center"/>
        <w:rPr>
          <w:i/>
        </w:rPr>
      </w:pPr>
      <w:r w:rsidRPr="006B2A3F">
        <w:rPr>
          <w:i/>
        </w:rPr>
        <w:t>Enzymy jsou nízkomolekulární látky snižující reakční energii reakcí v rostlinách a bakteriích.</w:t>
      </w:r>
    </w:p>
    <w:p w:rsidR="008E5C55" w:rsidRDefault="008E5C55" w:rsidP="008E5C55">
      <w:pPr>
        <w:spacing w:line="360" w:lineRule="auto"/>
        <w:jc w:val="center"/>
        <w:rPr>
          <w:i/>
        </w:rPr>
      </w:pPr>
      <w:r>
        <w:rPr>
          <w:i/>
        </w:rPr>
        <w:t>Při 70° je většina enzymů aktivnější než při 17°C.</w:t>
      </w:r>
    </w:p>
    <w:p w:rsidR="006B2A3F" w:rsidRDefault="006B2A3F" w:rsidP="008E5C55">
      <w:pPr>
        <w:spacing w:line="360" w:lineRule="auto"/>
        <w:jc w:val="center"/>
        <w:rPr>
          <w:i/>
        </w:rPr>
      </w:pPr>
      <w:r>
        <w:rPr>
          <w:i/>
        </w:rPr>
        <w:t xml:space="preserve">Pokud je zapotřebí přenést z jedné molekuly na druhou skupinu </w:t>
      </w:r>
      <w:r w:rsidR="00EB4DB5">
        <w:rPr>
          <w:i/>
        </w:rPr>
        <w:t>-</w:t>
      </w:r>
      <w:r>
        <w:rPr>
          <w:i/>
        </w:rPr>
        <w:t>CH</w:t>
      </w:r>
      <w:r w:rsidRPr="006B2A3F">
        <w:rPr>
          <w:i/>
          <w:vertAlign w:val="subscript"/>
        </w:rPr>
        <w:t>3</w:t>
      </w:r>
      <w:r w:rsidR="00DB1D47">
        <w:rPr>
          <w:i/>
        </w:rPr>
        <w:t xml:space="preserve">  , zapojí se enzym</w:t>
      </w:r>
      <w:r>
        <w:rPr>
          <w:i/>
        </w:rPr>
        <w:t xml:space="preserve"> </w:t>
      </w:r>
      <w:proofErr w:type="spellStart"/>
      <w:r>
        <w:rPr>
          <w:i/>
        </w:rPr>
        <w:t>methyltransferáz</w:t>
      </w:r>
      <w:r w:rsidR="008E5C55">
        <w:rPr>
          <w:i/>
        </w:rPr>
        <w:t>a</w:t>
      </w:r>
      <w:proofErr w:type="spellEnd"/>
      <w:r>
        <w:rPr>
          <w:i/>
        </w:rPr>
        <w:t>.</w:t>
      </w:r>
    </w:p>
    <w:p w:rsidR="008E5C55" w:rsidRDefault="008E5C55" w:rsidP="008E5C55">
      <w:pPr>
        <w:spacing w:line="360" w:lineRule="auto"/>
        <w:jc w:val="center"/>
        <w:rPr>
          <w:i/>
        </w:rPr>
      </w:pPr>
      <w:r>
        <w:rPr>
          <w:i/>
        </w:rPr>
        <w:t>Inhibitor změní enzym tak, aby nebyl účinný.</w:t>
      </w:r>
    </w:p>
    <w:p w:rsidR="008E5C55" w:rsidRDefault="008E5C55" w:rsidP="008E5C55">
      <w:pPr>
        <w:spacing w:line="360" w:lineRule="auto"/>
        <w:jc w:val="center"/>
        <w:rPr>
          <w:i/>
        </w:rPr>
      </w:pPr>
      <w:r>
        <w:rPr>
          <w:i/>
        </w:rPr>
        <w:t>Apoenzymem může být ion kovu či derivát vitamínu.</w:t>
      </w:r>
    </w:p>
    <w:p w:rsidR="008E5C55" w:rsidRPr="00BD32D5" w:rsidRDefault="008E5C55" w:rsidP="008E5C55">
      <w:pPr>
        <w:spacing w:line="360" w:lineRule="auto"/>
        <w:jc w:val="center"/>
      </w:pPr>
    </w:p>
    <w:p w:rsidR="008E5C55" w:rsidRPr="00BD32D5" w:rsidRDefault="00BD32D5" w:rsidP="008E5C55">
      <w:pPr>
        <w:pStyle w:val="Odstavecseseznamem"/>
        <w:numPr>
          <w:ilvl w:val="0"/>
          <w:numId w:val="1"/>
        </w:numPr>
        <w:rPr>
          <w:i/>
        </w:rPr>
      </w:pPr>
      <w:r>
        <w:t>K pojmům v levém sloupci (a - f) přiřaď položku z pravého sloupce (1 - 8). K jednomu pojmu (a – f) patří POUZE JEDNA položka (1 - 8):</w:t>
      </w:r>
    </w:p>
    <w:p w:rsidR="00BD32D5" w:rsidRDefault="00BD32D5" w:rsidP="00BD32D5">
      <w:pPr>
        <w:rPr>
          <w:i/>
        </w:rPr>
      </w:pPr>
    </w:p>
    <w:p w:rsidR="00BD32D5" w:rsidRDefault="00BD32D5" w:rsidP="00BD32D5">
      <w:pPr>
        <w:rPr>
          <w:i/>
        </w:rPr>
      </w:pPr>
    </w:p>
    <w:p w:rsidR="00BD32D5" w:rsidRDefault="00BD32D5" w:rsidP="00BD32D5">
      <w:pPr>
        <w:rPr>
          <w:i/>
        </w:rPr>
      </w:pPr>
    </w:p>
    <w:p w:rsidR="00BD32D5" w:rsidRDefault="00BD32D5" w:rsidP="00BD32D5">
      <w:pPr>
        <w:ind w:left="708"/>
      </w:pPr>
      <w:r>
        <w:t>ZDE BUDOU D</w:t>
      </w:r>
      <w:r w:rsidR="00EB4DB5">
        <w:t>V</w:t>
      </w:r>
      <w:r>
        <w:t>A SLOUPCE, KTERÉ UČITEL SESTAVÍ Z VYROBENÝCH PEXES OD ŽÁKŮ. POLOŽEK K PŘIŘAZOVÁNÍ BUDE O 1 VÍCE NEŽ POJMŮ, ABY SE VYLOUČILA NÁHODA…</w:t>
      </w:r>
      <w:r>
        <w:tab/>
      </w:r>
    </w:p>
    <w:p w:rsidR="00BD32D5" w:rsidRDefault="00BD32D5" w:rsidP="00BD32D5">
      <w:pPr>
        <w:ind w:left="708"/>
      </w:pPr>
    </w:p>
    <w:p w:rsidR="00BD32D5" w:rsidRDefault="00BD32D5" w:rsidP="00BD32D5">
      <w:pPr>
        <w:ind w:left="708"/>
      </w:pPr>
    </w:p>
    <w:p w:rsidR="00BD32D5" w:rsidRDefault="00BD32D5" w:rsidP="00BD32D5">
      <w:pPr>
        <w:ind w:left="708"/>
      </w:pPr>
    </w:p>
    <w:p w:rsidR="00BD32D5" w:rsidRDefault="00BD32D5" w:rsidP="00BD32D5">
      <w:pPr>
        <w:ind w:left="708"/>
      </w:pPr>
    </w:p>
    <w:p w:rsidR="00BD32D5" w:rsidRDefault="00BD32D5" w:rsidP="00BD32D5">
      <w:pPr>
        <w:pStyle w:val="Odstavecseseznamem"/>
        <w:numPr>
          <w:ilvl w:val="0"/>
          <w:numId w:val="1"/>
        </w:numPr>
      </w:pPr>
      <w:r>
        <w:t>ZDE BUDE JEDNA Z ŽÁKOVSKÝCH OTÁZEK</w:t>
      </w:r>
    </w:p>
    <w:p w:rsidR="00BD32D5" w:rsidRDefault="00BD32D5" w:rsidP="00BD32D5"/>
    <w:p w:rsidR="00BD32D5" w:rsidRDefault="00BD32D5" w:rsidP="00BD32D5">
      <w:pPr>
        <w:pStyle w:val="Odstavecseseznamem"/>
        <w:numPr>
          <w:ilvl w:val="0"/>
          <w:numId w:val="1"/>
        </w:numPr>
      </w:pPr>
      <w:r>
        <w:t xml:space="preserve">Jednou větou popiš funkci </w:t>
      </w:r>
      <w:r w:rsidRPr="00FD129A">
        <w:rPr>
          <w:b/>
        </w:rPr>
        <w:t>aktivního centra</w:t>
      </w:r>
      <w:r>
        <w:t xml:space="preserve"> v enzymu:</w:t>
      </w:r>
    </w:p>
    <w:p w:rsidR="00BD32D5" w:rsidRDefault="00BD32D5" w:rsidP="00BD32D5"/>
    <w:p w:rsidR="00BD32D5" w:rsidRDefault="00BD32D5" w:rsidP="00BD32D5">
      <w:pPr>
        <w:pStyle w:val="Odstavecseseznamem"/>
        <w:numPr>
          <w:ilvl w:val="0"/>
          <w:numId w:val="1"/>
        </w:numPr>
      </w:pPr>
      <w:r>
        <w:t>ZDE BUDE JEDNA Z ŽÁKOVSKÝCH OTÁZEK</w:t>
      </w:r>
    </w:p>
    <w:p w:rsidR="00BD32D5" w:rsidRPr="00BD32D5" w:rsidRDefault="00BD32D5" w:rsidP="00BD32D5">
      <w:pPr>
        <w:pStyle w:val="Odstavecseseznamem"/>
      </w:pPr>
    </w:p>
    <w:p w:rsidR="008E5C55" w:rsidRDefault="008E5C55" w:rsidP="006B2A3F">
      <w:pPr>
        <w:jc w:val="center"/>
        <w:rPr>
          <w:i/>
        </w:rPr>
      </w:pPr>
    </w:p>
    <w:p w:rsidR="004F732E" w:rsidRDefault="004F732E" w:rsidP="006B2A3F">
      <w:pPr>
        <w:jc w:val="center"/>
        <w:rPr>
          <w:i/>
        </w:rPr>
      </w:pPr>
    </w:p>
    <w:p w:rsidR="004F732E" w:rsidRDefault="004F732E" w:rsidP="006B2A3F">
      <w:pPr>
        <w:jc w:val="center"/>
        <w:rPr>
          <w:i/>
        </w:rPr>
      </w:pPr>
    </w:p>
    <w:p w:rsidR="004F732E" w:rsidRDefault="004F732E" w:rsidP="004F732E">
      <w:r>
        <w:t xml:space="preserve">Test  ENYZYMY </w:t>
      </w:r>
      <w:r w:rsidRPr="004F732E">
        <w:rPr>
          <w:color w:val="FF0000"/>
        </w:rPr>
        <w:t>AUTORSKÉ ŘEŠENÍ</w:t>
      </w:r>
    </w:p>
    <w:p w:rsidR="004F732E" w:rsidRDefault="004F732E" w:rsidP="004F732E"/>
    <w:p w:rsidR="004F732E" w:rsidRDefault="004F732E" w:rsidP="004F732E">
      <w:pPr>
        <w:pStyle w:val="Odstavecseseznamem"/>
        <w:numPr>
          <w:ilvl w:val="0"/>
          <w:numId w:val="2"/>
        </w:numPr>
      </w:pPr>
      <w:r>
        <w:t xml:space="preserve">Vysvětli pojem </w:t>
      </w:r>
      <w:r w:rsidRPr="008E5C55">
        <w:rPr>
          <w:b/>
        </w:rPr>
        <w:t>alosterická inhibice</w:t>
      </w:r>
      <w:r>
        <w:t>:</w:t>
      </w:r>
      <w:r w:rsidR="00CA0012">
        <w:t xml:space="preserve"> </w:t>
      </w:r>
      <w:r w:rsidR="00CA0012" w:rsidRPr="00CA0012">
        <w:rPr>
          <w:color w:val="00B050"/>
        </w:rPr>
        <w:t>(2 body)</w:t>
      </w:r>
    </w:p>
    <w:p w:rsidR="004F732E" w:rsidRPr="004F732E" w:rsidRDefault="004F732E" w:rsidP="004F732E">
      <w:pPr>
        <w:ind w:left="708"/>
        <w:rPr>
          <w:color w:val="FF0000"/>
        </w:rPr>
      </w:pPr>
      <w:r w:rsidRPr="004F732E">
        <w:rPr>
          <w:color w:val="FF0000"/>
        </w:rPr>
        <w:t xml:space="preserve">alosterický inhibitor se naváže na enzym (ne do aktivního centra), změní jeho </w:t>
      </w:r>
      <w:proofErr w:type="spellStart"/>
      <w:r w:rsidRPr="004F732E">
        <w:rPr>
          <w:color w:val="FF0000"/>
        </w:rPr>
        <w:t>konformaci</w:t>
      </w:r>
      <w:proofErr w:type="spellEnd"/>
      <w:r w:rsidRPr="004F732E">
        <w:rPr>
          <w:color w:val="FF0000"/>
        </w:rPr>
        <w:t xml:space="preserve"> a tím zabrání navázání substrátu</w:t>
      </w:r>
    </w:p>
    <w:p w:rsidR="004F732E" w:rsidRDefault="004F732E" w:rsidP="004F732E">
      <w:pPr>
        <w:pStyle w:val="Odstavecseseznamem"/>
        <w:numPr>
          <w:ilvl w:val="0"/>
          <w:numId w:val="2"/>
        </w:numPr>
      </w:pPr>
      <w:r>
        <w:t xml:space="preserve">U </w:t>
      </w:r>
      <w:proofErr w:type="gramStart"/>
      <w:r>
        <w:t>následujících  výroků</w:t>
      </w:r>
      <w:proofErr w:type="gramEnd"/>
      <w:r>
        <w:t xml:space="preserve"> </w:t>
      </w:r>
      <w:r w:rsidRPr="00DB1D47">
        <w:rPr>
          <w:b/>
        </w:rPr>
        <w:t xml:space="preserve">rozhodni </w:t>
      </w:r>
      <w:r>
        <w:t xml:space="preserve">o jejich pravdivosti (ANO/NE). Nepravdivé výroky </w:t>
      </w:r>
      <w:r w:rsidRPr="00DB1D47">
        <w:rPr>
          <w:b/>
        </w:rPr>
        <w:t>oprav</w:t>
      </w:r>
      <w:r>
        <w:t xml:space="preserve"> tak, aby pravdivé byly: </w:t>
      </w:r>
      <w:r w:rsidRPr="004F732E">
        <w:rPr>
          <w:color w:val="FF0000"/>
        </w:rPr>
        <w:t>ZDE EXISTUJE I VÍCE SPRÁVNÝCH ŘEŠENÍ</w:t>
      </w:r>
      <w:r w:rsidR="00CA0012">
        <w:rPr>
          <w:color w:val="FF0000"/>
        </w:rPr>
        <w:t xml:space="preserve"> </w:t>
      </w:r>
      <w:r w:rsidR="00CA0012" w:rsidRPr="00CA0012">
        <w:rPr>
          <w:color w:val="00B050"/>
        </w:rPr>
        <w:t>(</w:t>
      </w:r>
      <w:r w:rsidR="00CA0012">
        <w:rPr>
          <w:color w:val="00B050"/>
        </w:rPr>
        <w:t xml:space="preserve">ANO/NE každé za 0,5 bodu, tedy </w:t>
      </w:r>
      <w:r w:rsidR="00CA0012" w:rsidRPr="00CA0012">
        <w:rPr>
          <w:color w:val="00B050"/>
        </w:rPr>
        <w:t>2</w:t>
      </w:r>
      <w:r w:rsidR="00CA0012">
        <w:rPr>
          <w:color w:val="00B050"/>
        </w:rPr>
        <w:t xml:space="preserve">,5 bodu a správná oprava za 0,5 bodu, tedy 1,5 bodu, celkem za otázku 4 </w:t>
      </w:r>
      <w:proofErr w:type="gramStart"/>
      <w:r w:rsidR="00CA0012">
        <w:rPr>
          <w:color w:val="00B050"/>
        </w:rPr>
        <w:t xml:space="preserve">body </w:t>
      </w:r>
      <w:r w:rsidR="00CA0012" w:rsidRPr="00CA0012">
        <w:rPr>
          <w:color w:val="00B050"/>
        </w:rPr>
        <w:t>)</w:t>
      </w:r>
      <w:proofErr w:type="gramEnd"/>
    </w:p>
    <w:p w:rsidR="004F732E" w:rsidRDefault="004F732E" w:rsidP="004F732E">
      <w:pPr>
        <w:spacing w:after="0" w:line="360" w:lineRule="auto"/>
        <w:jc w:val="center"/>
        <w:rPr>
          <w:i/>
          <w:color w:val="FF0000"/>
        </w:rPr>
      </w:pPr>
      <w:r w:rsidRPr="006B2A3F">
        <w:rPr>
          <w:i/>
        </w:rPr>
        <w:t xml:space="preserve">Enzymy jsou </w:t>
      </w:r>
      <w:r w:rsidRPr="004F732E">
        <w:rPr>
          <w:i/>
          <w:strike/>
        </w:rPr>
        <w:t xml:space="preserve">nízkomolekulární </w:t>
      </w:r>
      <w:r w:rsidRPr="006B2A3F">
        <w:rPr>
          <w:i/>
        </w:rPr>
        <w:t xml:space="preserve">látky snižující reakční energii reakcí </w:t>
      </w:r>
      <w:r w:rsidRPr="004F732E">
        <w:rPr>
          <w:i/>
          <w:strike/>
        </w:rPr>
        <w:t>v rostlinách a bakteriích</w:t>
      </w:r>
      <w:r w:rsidRPr="006B2A3F">
        <w:rPr>
          <w:i/>
        </w:rPr>
        <w:t>.</w:t>
      </w:r>
      <w:r>
        <w:rPr>
          <w:i/>
        </w:rPr>
        <w:t xml:space="preserve"> </w:t>
      </w:r>
      <w:r w:rsidRPr="004F732E">
        <w:rPr>
          <w:i/>
          <w:color w:val="FF0000"/>
        </w:rPr>
        <w:t>NE</w:t>
      </w:r>
    </w:p>
    <w:p w:rsidR="004F732E" w:rsidRPr="004F732E" w:rsidRDefault="004F732E" w:rsidP="004F732E">
      <w:pPr>
        <w:spacing w:after="0" w:line="360" w:lineRule="auto"/>
        <w:ind w:left="1418" w:firstLine="709"/>
        <w:rPr>
          <w:i/>
          <w:color w:val="FF0000"/>
        </w:rPr>
      </w:pPr>
      <w:r w:rsidRPr="004F732E">
        <w:rPr>
          <w:i/>
          <w:color w:val="FF0000"/>
        </w:rPr>
        <w:t>vysokomolekulární</w:t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  <w:t xml:space="preserve">všech </w:t>
      </w:r>
      <w:proofErr w:type="spellStart"/>
      <w:r>
        <w:rPr>
          <w:i/>
          <w:color w:val="FF0000"/>
        </w:rPr>
        <w:t>orgsanismech</w:t>
      </w:r>
      <w:proofErr w:type="spellEnd"/>
    </w:p>
    <w:p w:rsidR="004F732E" w:rsidRDefault="004F732E" w:rsidP="00EF171A">
      <w:pPr>
        <w:spacing w:after="0" w:line="360" w:lineRule="auto"/>
        <w:jc w:val="center"/>
        <w:rPr>
          <w:i/>
          <w:color w:val="FF0000"/>
        </w:rPr>
      </w:pPr>
      <w:r>
        <w:rPr>
          <w:i/>
        </w:rPr>
        <w:t xml:space="preserve">Při 70° </w:t>
      </w:r>
      <w:r w:rsidRPr="00EF171A">
        <w:rPr>
          <w:i/>
          <w:strike/>
        </w:rPr>
        <w:t xml:space="preserve">je </w:t>
      </w:r>
      <w:r>
        <w:rPr>
          <w:i/>
        </w:rPr>
        <w:t>většina enzymů aktivnější než při 17°C.</w:t>
      </w:r>
      <w:r w:rsidR="00EF171A">
        <w:rPr>
          <w:i/>
        </w:rPr>
        <w:t xml:space="preserve"> </w:t>
      </w:r>
      <w:r w:rsidR="00EF171A" w:rsidRPr="00EF171A">
        <w:rPr>
          <w:i/>
          <w:color w:val="FF0000"/>
        </w:rPr>
        <w:t>NE</w:t>
      </w:r>
    </w:p>
    <w:p w:rsidR="00EF171A" w:rsidRDefault="00EF171A" w:rsidP="00EF171A">
      <w:pPr>
        <w:spacing w:after="0" w:line="360" w:lineRule="auto"/>
        <w:ind w:left="2832"/>
        <w:rPr>
          <w:i/>
        </w:rPr>
      </w:pPr>
      <w:r>
        <w:rPr>
          <w:i/>
          <w:color w:val="FF0000"/>
        </w:rPr>
        <w:t xml:space="preserve">           není</w:t>
      </w:r>
    </w:p>
    <w:p w:rsidR="004F732E" w:rsidRDefault="004F732E" w:rsidP="004F732E">
      <w:pPr>
        <w:spacing w:line="360" w:lineRule="auto"/>
        <w:jc w:val="center"/>
        <w:rPr>
          <w:i/>
        </w:rPr>
      </w:pPr>
      <w:r>
        <w:rPr>
          <w:i/>
        </w:rPr>
        <w:t>Pokud je zapotřebí přenést z jedné molekuly na druhou skupinu -CH</w:t>
      </w:r>
      <w:r w:rsidRPr="006B2A3F">
        <w:rPr>
          <w:i/>
          <w:vertAlign w:val="subscript"/>
        </w:rPr>
        <w:t>3</w:t>
      </w:r>
      <w:r>
        <w:rPr>
          <w:i/>
        </w:rPr>
        <w:t xml:space="preserve">  , zapojí se enzym </w:t>
      </w:r>
      <w:proofErr w:type="spellStart"/>
      <w:r>
        <w:rPr>
          <w:i/>
        </w:rPr>
        <w:t>methyltransferáza</w:t>
      </w:r>
      <w:proofErr w:type="spellEnd"/>
      <w:r>
        <w:rPr>
          <w:i/>
        </w:rPr>
        <w:t>.</w:t>
      </w:r>
      <w:r w:rsidR="00CA2F38">
        <w:rPr>
          <w:i/>
        </w:rPr>
        <w:t xml:space="preserve"> </w:t>
      </w:r>
      <w:r w:rsidR="00CA2F38" w:rsidRPr="00CA2F38">
        <w:rPr>
          <w:i/>
          <w:color w:val="FF0000"/>
        </w:rPr>
        <w:t>ANO</w:t>
      </w:r>
    </w:p>
    <w:p w:rsidR="004F732E" w:rsidRDefault="004F732E" w:rsidP="004F732E">
      <w:pPr>
        <w:spacing w:line="360" w:lineRule="auto"/>
        <w:jc w:val="center"/>
        <w:rPr>
          <w:i/>
        </w:rPr>
      </w:pPr>
      <w:r>
        <w:rPr>
          <w:i/>
        </w:rPr>
        <w:t>Inhibitor změní enzym tak, aby nebyl účinný.</w:t>
      </w:r>
      <w:r w:rsidR="00CA2F38">
        <w:rPr>
          <w:i/>
        </w:rPr>
        <w:t xml:space="preserve"> </w:t>
      </w:r>
      <w:r w:rsidR="00CA2F38" w:rsidRPr="00CA2F38">
        <w:rPr>
          <w:i/>
          <w:color w:val="FF0000"/>
        </w:rPr>
        <w:t>ANO</w:t>
      </w:r>
    </w:p>
    <w:p w:rsidR="004F732E" w:rsidRDefault="004F732E" w:rsidP="00CA2F38">
      <w:pPr>
        <w:spacing w:after="0" w:line="360" w:lineRule="auto"/>
        <w:jc w:val="center"/>
        <w:rPr>
          <w:i/>
          <w:color w:val="FF0000"/>
        </w:rPr>
      </w:pPr>
      <w:r w:rsidRPr="00CA2F38">
        <w:rPr>
          <w:i/>
          <w:strike/>
        </w:rPr>
        <w:t>Apoenzymem</w:t>
      </w:r>
      <w:r>
        <w:rPr>
          <w:i/>
        </w:rPr>
        <w:t xml:space="preserve"> může být ion kovu či derivát vitamínu.</w:t>
      </w:r>
      <w:r w:rsidR="00CA2F38">
        <w:rPr>
          <w:i/>
        </w:rPr>
        <w:t xml:space="preserve"> </w:t>
      </w:r>
      <w:r w:rsidR="00CA2F38" w:rsidRPr="00CA2F38">
        <w:rPr>
          <w:i/>
          <w:color w:val="FF0000"/>
        </w:rPr>
        <w:t>NE</w:t>
      </w:r>
    </w:p>
    <w:p w:rsidR="00CA2F38" w:rsidRPr="00CA2F38" w:rsidRDefault="00CA2F38" w:rsidP="00CA2F38">
      <w:pPr>
        <w:spacing w:after="0" w:line="360" w:lineRule="auto"/>
        <w:ind w:left="2832"/>
        <w:rPr>
          <w:i/>
          <w:color w:val="FF0000"/>
        </w:rPr>
      </w:pPr>
      <w:proofErr w:type="spellStart"/>
      <w:r>
        <w:rPr>
          <w:i/>
          <w:color w:val="FF0000"/>
        </w:rPr>
        <w:t>Kofaktorem</w:t>
      </w:r>
      <w:proofErr w:type="spellEnd"/>
    </w:p>
    <w:p w:rsidR="004F732E" w:rsidRPr="00BD32D5" w:rsidRDefault="004F732E" w:rsidP="004F732E">
      <w:pPr>
        <w:spacing w:line="360" w:lineRule="auto"/>
        <w:jc w:val="center"/>
      </w:pPr>
    </w:p>
    <w:p w:rsidR="004F732E" w:rsidRPr="00BD32D5" w:rsidRDefault="004F732E" w:rsidP="004F732E">
      <w:pPr>
        <w:pStyle w:val="Odstavecseseznamem"/>
        <w:numPr>
          <w:ilvl w:val="0"/>
          <w:numId w:val="2"/>
        </w:numPr>
        <w:rPr>
          <w:i/>
        </w:rPr>
      </w:pPr>
      <w:r>
        <w:t>K pojmům v levém sloupci (a - f) přiřaď položku z pravého sloupce (1 - 8). K jednomu pojmu (a – f) patří POUZE JEDNA položka (1 - 8):</w:t>
      </w:r>
      <w:r w:rsidR="00CA0012">
        <w:t xml:space="preserve"> </w:t>
      </w:r>
      <w:r w:rsidR="00CA0012" w:rsidRPr="00CA0012">
        <w:rPr>
          <w:color w:val="00B050"/>
        </w:rPr>
        <w:t>(</w:t>
      </w:r>
      <w:r w:rsidR="00CA0012">
        <w:rPr>
          <w:color w:val="00B050"/>
        </w:rPr>
        <w:t xml:space="preserve">správné přiřazení 0,5 bodu, </w:t>
      </w:r>
      <w:proofErr w:type="gramStart"/>
      <w:r w:rsidR="00CA0012">
        <w:rPr>
          <w:color w:val="00B050"/>
        </w:rPr>
        <w:t>celkem  4</w:t>
      </w:r>
      <w:r w:rsidR="00CA0012" w:rsidRPr="00CA0012">
        <w:rPr>
          <w:color w:val="00B050"/>
        </w:rPr>
        <w:t xml:space="preserve"> body</w:t>
      </w:r>
      <w:proofErr w:type="gramEnd"/>
      <w:r w:rsidR="00CA0012" w:rsidRPr="00CA0012">
        <w:rPr>
          <w:color w:val="00B050"/>
        </w:rPr>
        <w:t>)</w:t>
      </w:r>
    </w:p>
    <w:p w:rsidR="004F732E" w:rsidRDefault="004F732E" w:rsidP="004F732E">
      <w:pPr>
        <w:rPr>
          <w:i/>
        </w:rPr>
      </w:pPr>
    </w:p>
    <w:p w:rsidR="004F732E" w:rsidRDefault="004F732E" w:rsidP="004F732E">
      <w:pPr>
        <w:rPr>
          <w:i/>
        </w:rPr>
      </w:pPr>
    </w:p>
    <w:p w:rsidR="004F732E" w:rsidRDefault="004F732E" w:rsidP="004F732E">
      <w:pPr>
        <w:rPr>
          <w:i/>
        </w:rPr>
      </w:pPr>
    </w:p>
    <w:p w:rsidR="004F732E" w:rsidRDefault="004F732E" w:rsidP="004F732E">
      <w:pPr>
        <w:ind w:left="708"/>
      </w:pPr>
      <w:r>
        <w:t>ZDE BUDOU DVA SLOUPCE, KTERÉ UČITEL SESTAVÍ Z VYROBENÝCH PEXES OD ŽÁKŮ. POLOŽEK K PŘIŘAZOVÁNÍ BUDE O 1 VÍCE NEŽ POJMŮ, ABY SE VYLOUČILA NÁHODA…</w:t>
      </w:r>
      <w:r>
        <w:tab/>
      </w:r>
    </w:p>
    <w:p w:rsidR="004F732E" w:rsidRDefault="004F732E" w:rsidP="004F732E">
      <w:pPr>
        <w:ind w:left="708"/>
      </w:pPr>
    </w:p>
    <w:p w:rsidR="004F732E" w:rsidRDefault="004F732E" w:rsidP="004F732E">
      <w:pPr>
        <w:ind w:left="708"/>
      </w:pPr>
    </w:p>
    <w:p w:rsidR="004F732E" w:rsidRDefault="004F732E" w:rsidP="004F732E">
      <w:pPr>
        <w:pStyle w:val="Odstavecseseznamem"/>
        <w:numPr>
          <w:ilvl w:val="0"/>
          <w:numId w:val="2"/>
        </w:numPr>
      </w:pPr>
      <w:r>
        <w:t>ZDE BUDE JEDNA Z ŽÁKOVSKÝCH OTÁZEK</w:t>
      </w:r>
      <w:r w:rsidR="00CA0012">
        <w:t xml:space="preserve"> </w:t>
      </w:r>
      <w:r w:rsidR="00CA0012" w:rsidRPr="00CA0012">
        <w:rPr>
          <w:color w:val="00B050"/>
        </w:rPr>
        <w:t>(</w:t>
      </w:r>
      <w:r w:rsidR="00CA0012">
        <w:rPr>
          <w:color w:val="00B050"/>
        </w:rPr>
        <w:t>1 bod</w:t>
      </w:r>
      <w:r w:rsidR="00CA0012" w:rsidRPr="00CA0012">
        <w:rPr>
          <w:color w:val="00B050"/>
        </w:rPr>
        <w:t>)</w:t>
      </w:r>
    </w:p>
    <w:p w:rsidR="004F732E" w:rsidRDefault="004F732E" w:rsidP="004F732E"/>
    <w:p w:rsidR="004F732E" w:rsidRDefault="004F732E" w:rsidP="004F732E">
      <w:pPr>
        <w:pStyle w:val="Odstavecseseznamem"/>
        <w:numPr>
          <w:ilvl w:val="0"/>
          <w:numId w:val="2"/>
        </w:numPr>
      </w:pPr>
      <w:r>
        <w:t xml:space="preserve">Jednou větou popiš funkci </w:t>
      </w:r>
      <w:r w:rsidRPr="00FD129A">
        <w:rPr>
          <w:b/>
        </w:rPr>
        <w:t>aktivního centra</w:t>
      </w:r>
      <w:r>
        <w:t xml:space="preserve"> v enzymu:</w:t>
      </w:r>
      <w:r w:rsidR="00CA0012" w:rsidRPr="00CA0012">
        <w:rPr>
          <w:color w:val="00B050"/>
        </w:rPr>
        <w:t xml:space="preserve"> (</w:t>
      </w:r>
      <w:r w:rsidR="00CA0012">
        <w:rPr>
          <w:color w:val="00B050"/>
        </w:rPr>
        <w:t>1 bod</w:t>
      </w:r>
      <w:r w:rsidR="00CA0012" w:rsidRPr="00CA0012">
        <w:rPr>
          <w:color w:val="00B050"/>
        </w:rPr>
        <w:t>)</w:t>
      </w:r>
    </w:p>
    <w:p w:rsidR="004F732E" w:rsidRPr="00CA2F38" w:rsidRDefault="00CA2F38" w:rsidP="00CA2F38">
      <w:pPr>
        <w:ind w:firstLine="708"/>
        <w:rPr>
          <w:color w:val="FF0000"/>
        </w:rPr>
      </w:pPr>
      <w:r w:rsidRPr="00CA2F38">
        <w:rPr>
          <w:color w:val="FF0000"/>
        </w:rPr>
        <w:t>Aktivní centrum slouží k navázání substrátu.</w:t>
      </w:r>
    </w:p>
    <w:p w:rsidR="004F732E" w:rsidRDefault="004F732E" w:rsidP="004F732E">
      <w:pPr>
        <w:pStyle w:val="Odstavecseseznamem"/>
        <w:numPr>
          <w:ilvl w:val="0"/>
          <w:numId w:val="2"/>
        </w:numPr>
      </w:pPr>
      <w:r>
        <w:t xml:space="preserve">ZDE BUDE JEDNA Z ŽÁKOVSKÝCH </w:t>
      </w:r>
      <w:proofErr w:type="gramStart"/>
      <w:r>
        <w:t>OTÁZEK</w:t>
      </w:r>
      <w:r w:rsidR="00CA0012" w:rsidRPr="00CA0012">
        <w:rPr>
          <w:color w:val="00B050"/>
        </w:rPr>
        <w:t>(</w:t>
      </w:r>
      <w:r w:rsidR="00CA0012">
        <w:rPr>
          <w:color w:val="00B050"/>
        </w:rPr>
        <w:t>1 bod</w:t>
      </w:r>
      <w:proofErr w:type="gramEnd"/>
      <w:r w:rsidR="00CA0012" w:rsidRPr="00CA0012">
        <w:rPr>
          <w:color w:val="00B050"/>
        </w:rPr>
        <w:t>)</w:t>
      </w:r>
    </w:p>
    <w:p w:rsidR="004F732E" w:rsidRDefault="004F732E" w:rsidP="004F732E">
      <w:pPr>
        <w:jc w:val="center"/>
        <w:rPr>
          <w:i/>
        </w:rPr>
      </w:pPr>
    </w:p>
    <w:p w:rsidR="00CA0012" w:rsidRDefault="00CA0012" w:rsidP="004F732E">
      <w:pPr>
        <w:jc w:val="center"/>
        <w:rPr>
          <w:i/>
        </w:rPr>
      </w:pPr>
    </w:p>
    <w:p w:rsidR="00CA0012" w:rsidRDefault="00CA0012" w:rsidP="00CA0012">
      <w:r w:rsidRPr="00CA0012">
        <w:t>Stupnice hodnocení:</w:t>
      </w:r>
      <w:r>
        <w:t xml:space="preserve"> </w:t>
      </w:r>
    </w:p>
    <w:p w:rsidR="00CA0012" w:rsidRDefault="00CA0012" w:rsidP="00CA0012"/>
    <w:p w:rsidR="00CA0012" w:rsidRDefault="00CA0012" w:rsidP="00CA0012">
      <w:r>
        <w:t>13 bodů – 11 bodů</w:t>
      </w:r>
      <w:r>
        <w:tab/>
      </w:r>
      <w:r>
        <w:tab/>
        <w:t>1</w:t>
      </w:r>
    </w:p>
    <w:p w:rsidR="00CA0012" w:rsidRDefault="00CA0012" w:rsidP="00CA0012">
      <w:r>
        <w:t>10,5 – 8,5</w:t>
      </w:r>
      <w:r>
        <w:tab/>
      </w:r>
      <w:r>
        <w:tab/>
      </w:r>
      <w:r>
        <w:tab/>
        <w:t>2</w:t>
      </w:r>
    </w:p>
    <w:p w:rsidR="00CA0012" w:rsidRDefault="00CA0012" w:rsidP="00CA0012">
      <w:r>
        <w:t>8 – 6</w:t>
      </w:r>
      <w:r>
        <w:tab/>
      </w:r>
      <w:r>
        <w:tab/>
      </w:r>
      <w:r>
        <w:tab/>
      </w:r>
      <w:r>
        <w:tab/>
        <w:t>3</w:t>
      </w:r>
    </w:p>
    <w:p w:rsidR="00CA0012" w:rsidRDefault="00CA0012" w:rsidP="00CA0012">
      <w:r>
        <w:t>5,5 – 3</w:t>
      </w:r>
      <w:r>
        <w:tab/>
      </w:r>
      <w:r>
        <w:tab/>
      </w:r>
      <w:r>
        <w:tab/>
      </w:r>
      <w:r>
        <w:tab/>
        <w:t>4</w:t>
      </w:r>
    </w:p>
    <w:p w:rsidR="00CA0012" w:rsidRPr="00CA0012" w:rsidRDefault="00CA0012" w:rsidP="00CA0012">
      <w:r>
        <w:t xml:space="preserve"> 2,5 a méně</w:t>
      </w:r>
      <w:r>
        <w:tab/>
      </w:r>
      <w:r>
        <w:tab/>
      </w:r>
      <w:r>
        <w:tab/>
        <w:t>5</w:t>
      </w:r>
    </w:p>
    <w:p w:rsidR="008E5C55" w:rsidRPr="006B2A3F" w:rsidRDefault="008E5C55" w:rsidP="006B2A3F">
      <w:pPr>
        <w:jc w:val="center"/>
        <w:rPr>
          <w:i/>
        </w:rPr>
      </w:pPr>
    </w:p>
    <w:sectPr w:rsidR="008E5C55" w:rsidRPr="006B2A3F" w:rsidSect="008E5C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1E74"/>
    <w:multiLevelType w:val="hybridMultilevel"/>
    <w:tmpl w:val="F6002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33158"/>
    <w:multiLevelType w:val="hybridMultilevel"/>
    <w:tmpl w:val="F6002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2A3F"/>
    <w:rsid w:val="00014632"/>
    <w:rsid w:val="00384C6B"/>
    <w:rsid w:val="004F732E"/>
    <w:rsid w:val="005074B1"/>
    <w:rsid w:val="006B2A3F"/>
    <w:rsid w:val="007B3D44"/>
    <w:rsid w:val="008E5C55"/>
    <w:rsid w:val="00BD32D5"/>
    <w:rsid w:val="00C4475E"/>
    <w:rsid w:val="00CA0012"/>
    <w:rsid w:val="00CA2F38"/>
    <w:rsid w:val="00DB1D47"/>
    <w:rsid w:val="00EB4DB5"/>
    <w:rsid w:val="00EF171A"/>
    <w:rsid w:val="00FD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4C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2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Míra</dc:creator>
  <cp:keywords/>
  <dc:description/>
  <cp:lastModifiedBy>p.uč. Pražienka</cp:lastModifiedBy>
  <cp:revision>2</cp:revision>
  <dcterms:created xsi:type="dcterms:W3CDTF">2012-01-08T20:32:00Z</dcterms:created>
  <dcterms:modified xsi:type="dcterms:W3CDTF">2012-01-08T20:32:00Z</dcterms:modified>
</cp:coreProperties>
</file>